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9FB" w:rsidRPr="007A2AD8" w:rsidRDefault="007019FB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7A2AD8">
        <w:rPr>
          <w:rFonts w:ascii="Arial" w:hAnsi="Arial" w:cs="Arial"/>
          <w:b/>
          <w:bCs/>
        </w:rPr>
        <w:t xml:space="preserve">Оценка результатов реализации </w:t>
      </w:r>
    </w:p>
    <w:p w:rsidR="007019FB" w:rsidRPr="00E615CF" w:rsidRDefault="007019FB" w:rsidP="007A2AD8">
      <w:pPr>
        <w:ind w:left="900" w:right="79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П</w:t>
      </w:r>
      <w:r w:rsidRPr="007A2AD8">
        <w:rPr>
          <w:rFonts w:ascii="Arial" w:hAnsi="Arial" w:cs="Arial"/>
          <w:b/>
          <w:bCs/>
        </w:rPr>
        <w:t>одпрограммы</w:t>
      </w:r>
      <w:r>
        <w:rPr>
          <w:rFonts w:ascii="Arial" w:hAnsi="Arial" w:cs="Arial"/>
          <w:b/>
          <w:bCs/>
        </w:rPr>
        <w:t xml:space="preserve"> </w:t>
      </w:r>
      <w:r w:rsidRPr="00E615CF">
        <w:rPr>
          <w:rFonts w:ascii="Arial" w:hAnsi="Arial" w:cs="Arial"/>
          <w:b/>
        </w:rPr>
        <w:t>«</w:t>
      </w:r>
      <w:r>
        <w:rPr>
          <w:rFonts w:ascii="Arial" w:hAnsi="Arial" w:cs="Arial"/>
          <w:b/>
        </w:rPr>
        <w:t>Профилактика преступлений и иных правонарушений</w:t>
      </w:r>
      <w:r w:rsidRPr="00E615CF">
        <w:rPr>
          <w:rFonts w:ascii="Arial" w:hAnsi="Arial" w:cs="Arial"/>
          <w:b/>
        </w:rPr>
        <w:t xml:space="preserve"> в Ступинском муниципальном районе на 2014-2018 годы»</w:t>
      </w:r>
      <w:r>
        <w:rPr>
          <w:rFonts w:ascii="Arial" w:hAnsi="Arial" w:cs="Arial"/>
          <w:b/>
        </w:rPr>
        <w:t xml:space="preserve"> в 2014 году</w:t>
      </w:r>
    </w:p>
    <w:p w:rsidR="007019FB" w:rsidRPr="00994B97" w:rsidRDefault="007019FB" w:rsidP="007A2AD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6"/>
        <w:gridCol w:w="2838"/>
        <w:gridCol w:w="4253"/>
        <w:gridCol w:w="1559"/>
        <w:gridCol w:w="2126"/>
        <w:gridCol w:w="1843"/>
        <w:gridCol w:w="1843"/>
      </w:tblGrid>
      <w:tr w:rsidR="007019FB" w:rsidRPr="00994B97" w:rsidTr="008A47D1">
        <w:trPr>
          <w:trHeight w:val="2052"/>
        </w:trPr>
        <w:tc>
          <w:tcPr>
            <w:tcW w:w="706" w:type="dxa"/>
            <w:vAlign w:val="center"/>
          </w:tcPr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2838" w:type="dxa"/>
            <w:vAlign w:val="center"/>
          </w:tcPr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Задачи, направленные на</w:t>
            </w:r>
          </w:p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достижение цели</w:t>
            </w:r>
          </w:p>
        </w:tc>
        <w:tc>
          <w:tcPr>
            <w:tcW w:w="4253" w:type="dxa"/>
            <w:vAlign w:val="center"/>
          </w:tcPr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559" w:type="dxa"/>
            <w:vAlign w:val="center"/>
          </w:tcPr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Базовое значение показателя</w:t>
            </w:r>
          </w:p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(на начало реализации подпрограмм</w:t>
            </w:r>
            <w:r w:rsidRPr="00994B97">
              <w:rPr>
                <w:rFonts w:ascii="Arial" w:hAnsi="Arial" w:cs="Arial"/>
                <w:b/>
                <w:bCs/>
              </w:rPr>
              <w:t>ы)</w:t>
            </w:r>
          </w:p>
        </w:tc>
        <w:tc>
          <w:tcPr>
            <w:tcW w:w="1843" w:type="dxa"/>
            <w:vAlign w:val="center"/>
          </w:tcPr>
          <w:p w:rsidR="007019FB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94B97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 2014г.</w:t>
            </w:r>
          </w:p>
        </w:tc>
        <w:tc>
          <w:tcPr>
            <w:tcW w:w="1843" w:type="dxa"/>
            <w:vAlign w:val="center"/>
          </w:tcPr>
          <w:p w:rsidR="007019FB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Достигнутое значение показателя за 2014г.</w:t>
            </w:r>
          </w:p>
          <w:p w:rsidR="007019FB" w:rsidRPr="00994B97" w:rsidRDefault="007019FB" w:rsidP="008A4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(оценка)</w:t>
            </w:r>
          </w:p>
        </w:tc>
      </w:tr>
      <w:tr w:rsidR="007019FB" w:rsidRPr="00994B97" w:rsidTr="006B3AF1">
        <w:tc>
          <w:tcPr>
            <w:tcW w:w="706" w:type="dxa"/>
            <w:vMerge w:val="restart"/>
          </w:tcPr>
          <w:p w:rsidR="007019FB" w:rsidRPr="00CD0D63" w:rsidRDefault="007019FB" w:rsidP="006B3A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 w:rsidRPr="00CD0D6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838" w:type="dxa"/>
            <w:vMerge w:val="restart"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Задача 1: устранение причин и условий совершения террористических актов, экстремистских и иных проявлений</w:t>
            </w:r>
          </w:p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7019FB" w:rsidRPr="00CD0D63" w:rsidRDefault="007019FB" w:rsidP="00CD0D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</w:p>
        </w:tc>
      </w:tr>
      <w:tr w:rsidR="007019FB" w:rsidRPr="00994B97" w:rsidTr="006B3AF1">
        <w:tc>
          <w:tcPr>
            <w:tcW w:w="706" w:type="dxa"/>
            <w:vMerge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7019FB" w:rsidRPr="00CD0D63" w:rsidRDefault="007019FB" w:rsidP="00CD0D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 xml:space="preserve">Показатель 1 </w:t>
            </w:r>
          </w:p>
          <w:p w:rsidR="007019FB" w:rsidRPr="00CD0D63" w:rsidRDefault="007019FB" w:rsidP="00D93D2A">
            <w:pPr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Темп снижения количества преступлений экстремисткой направленности</w:t>
            </w:r>
          </w:p>
        </w:tc>
        <w:tc>
          <w:tcPr>
            <w:tcW w:w="1559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019FB" w:rsidRPr="00994B97" w:rsidTr="006B3AF1">
        <w:tc>
          <w:tcPr>
            <w:tcW w:w="706" w:type="dxa"/>
            <w:vMerge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7019FB" w:rsidRPr="00CD0D63" w:rsidRDefault="007019FB" w:rsidP="00CD0D6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2</w:t>
            </w:r>
            <w:r w:rsidRPr="00CD0D63">
              <w:rPr>
                <w:rFonts w:ascii="Arial" w:hAnsi="Arial" w:cs="Arial"/>
              </w:rPr>
              <w:t xml:space="preserve"> </w:t>
            </w:r>
          </w:p>
          <w:p w:rsidR="007019FB" w:rsidRPr="00CD0D63" w:rsidRDefault="007019FB" w:rsidP="00D93D2A">
            <w:pPr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Недопущение совершения террористических актов</w:t>
            </w:r>
          </w:p>
        </w:tc>
        <w:tc>
          <w:tcPr>
            <w:tcW w:w="1559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019FB" w:rsidRPr="00994B97" w:rsidTr="00CD0D63">
        <w:trPr>
          <w:trHeight w:val="542"/>
        </w:trPr>
        <w:tc>
          <w:tcPr>
            <w:tcW w:w="706" w:type="dxa"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38" w:type="dxa"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Задача 2:</w:t>
            </w:r>
            <w:r w:rsidRPr="00CD0D63">
              <w:rPr>
                <w:rFonts w:ascii="Arial" w:hAnsi="Arial" w:cs="Arial"/>
              </w:rPr>
              <w:t xml:space="preserve"> повышение степени защищенности граждан, объектов с массовым пребыванием людей</w:t>
            </w:r>
          </w:p>
        </w:tc>
        <w:tc>
          <w:tcPr>
            <w:tcW w:w="4253" w:type="dxa"/>
          </w:tcPr>
          <w:p w:rsidR="007019FB" w:rsidRDefault="007019FB" w:rsidP="00A25A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3</w:t>
            </w:r>
          </w:p>
          <w:p w:rsidR="007019FB" w:rsidRPr="00CD0D63" w:rsidRDefault="007019FB" w:rsidP="00D93D2A">
            <w:pPr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Доля объектов социальной сферы, мест с массовым пребыванием людей, оборудованных системами видеонаблюдения</w:t>
            </w:r>
          </w:p>
        </w:tc>
        <w:tc>
          <w:tcPr>
            <w:tcW w:w="1559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51,1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53,1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53,1</w:t>
            </w:r>
          </w:p>
        </w:tc>
      </w:tr>
      <w:tr w:rsidR="007019FB" w:rsidRPr="00994B97" w:rsidTr="00CD0D63">
        <w:trPr>
          <w:trHeight w:val="617"/>
        </w:trPr>
        <w:tc>
          <w:tcPr>
            <w:tcW w:w="706" w:type="dxa"/>
            <w:vMerge w:val="restart"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838" w:type="dxa"/>
            <w:vMerge w:val="restart"/>
          </w:tcPr>
          <w:p w:rsidR="007019FB" w:rsidRPr="00CD0D63" w:rsidRDefault="007019FB" w:rsidP="00CD0D63">
            <w:pPr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Задача 3: </w:t>
            </w:r>
            <w:r w:rsidRPr="00CD0D63">
              <w:rPr>
                <w:rFonts w:ascii="Arial" w:hAnsi="Arial" w:cs="Arial"/>
              </w:rPr>
              <w:t>устранение причин и условий немедицинского потребления наркотических средств, психотропных веществ и их аналогов</w:t>
            </w:r>
          </w:p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  <w:tc>
          <w:tcPr>
            <w:tcW w:w="4253" w:type="dxa"/>
          </w:tcPr>
          <w:p w:rsidR="007019FB" w:rsidRDefault="007019FB" w:rsidP="00A25A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4</w:t>
            </w:r>
          </w:p>
          <w:p w:rsidR="007019FB" w:rsidRPr="00CD0D63" w:rsidRDefault="007019FB" w:rsidP="00D93D2A">
            <w:pPr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Доля преступлений, связанных с незаконным оборотом наркотиков совершенных несовершеннолетними</w:t>
            </w:r>
          </w:p>
        </w:tc>
        <w:tc>
          <w:tcPr>
            <w:tcW w:w="1559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2126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</w:tcPr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019FB" w:rsidRPr="00994B97" w:rsidTr="006B3AF1">
        <w:trPr>
          <w:trHeight w:val="767"/>
        </w:trPr>
        <w:tc>
          <w:tcPr>
            <w:tcW w:w="706" w:type="dxa"/>
            <w:vMerge/>
          </w:tcPr>
          <w:p w:rsidR="007019FB" w:rsidRPr="00CD0D63" w:rsidRDefault="007019FB" w:rsidP="0021154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8" w:type="dxa"/>
            <w:vMerge/>
          </w:tcPr>
          <w:p w:rsidR="007019FB" w:rsidRPr="00CD0D63" w:rsidRDefault="007019FB" w:rsidP="00CD0D63">
            <w:pPr>
              <w:ind w:left="-108"/>
              <w:rPr>
                <w:rFonts w:ascii="Arial" w:hAnsi="Arial" w:cs="Arial"/>
              </w:rPr>
            </w:pPr>
          </w:p>
        </w:tc>
        <w:tc>
          <w:tcPr>
            <w:tcW w:w="4253" w:type="dxa"/>
          </w:tcPr>
          <w:p w:rsidR="007019FB" w:rsidRDefault="007019FB" w:rsidP="00A25AA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5</w:t>
            </w:r>
          </w:p>
          <w:p w:rsidR="007019FB" w:rsidRPr="00CD0D63" w:rsidRDefault="007019FB" w:rsidP="00D93D2A">
            <w:pPr>
              <w:rPr>
                <w:rFonts w:ascii="Arial" w:hAnsi="Arial" w:cs="Arial"/>
              </w:rPr>
            </w:pPr>
            <w:r w:rsidRPr="00CD0D63">
              <w:rPr>
                <w:rFonts w:ascii="Arial" w:hAnsi="Arial" w:cs="Arial"/>
              </w:rPr>
              <w:t>Темп снижения преступлений, совершенных несовершеннолетними или при их соучастии</w:t>
            </w:r>
          </w:p>
        </w:tc>
        <w:tc>
          <w:tcPr>
            <w:tcW w:w="1559" w:type="dxa"/>
          </w:tcPr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</w:p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2126" w:type="dxa"/>
          </w:tcPr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</w:p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</w:p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843" w:type="dxa"/>
          </w:tcPr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5 %</w:t>
            </w:r>
          </w:p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</w:p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843" w:type="dxa"/>
          </w:tcPr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31%</w:t>
            </w:r>
          </w:p>
          <w:p w:rsidR="007019FB" w:rsidRDefault="007019FB" w:rsidP="0021154F">
            <w:pPr>
              <w:jc w:val="center"/>
              <w:rPr>
                <w:rFonts w:ascii="Arial" w:hAnsi="Arial" w:cs="Arial"/>
              </w:rPr>
            </w:pPr>
          </w:p>
          <w:p w:rsidR="007019FB" w:rsidRPr="00CD0D63" w:rsidRDefault="007019FB" w:rsidP="002115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:rsidR="007019FB" w:rsidRDefault="007019FB" w:rsidP="00A25AA6"/>
    <w:sectPr w:rsidR="007019FB" w:rsidSect="00DC3C5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AD8"/>
    <w:rsid w:val="0021154F"/>
    <w:rsid w:val="002622ED"/>
    <w:rsid w:val="00270524"/>
    <w:rsid w:val="002B083A"/>
    <w:rsid w:val="003060EB"/>
    <w:rsid w:val="00397B8B"/>
    <w:rsid w:val="003A5FF4"/>
    <w:rsid w:val="00455745"/>
    <w:rsid w:val="005F49D4"/>
    <w:rsid w:val="006B3AF1"/>
    <w:rsid w:val="006F4192"/>
    <w:rsid w:val="007019FB"/>
    <w:rsid w:val="0076062C"/>
    <w:rsid w:val="007A2AD8"/>
    <w:rsid w:val="007B45BD"/>
    <w:rsid w:val="0085189E"/>
    <w:rsid w:val="008A47D1"/>
    <w:rsid w:val="008C3F71"/>
    <w:rsid w:val="00994B97"/>
    <w:rsid w:val="009F4A20"/>
    <w:rsid w:val="00A25AA6"/>
    <w:rsid w:val="00AE5925"/>
    <w:rsid w:val="00C60053"/>
    <w:rsid w:val="00C942A4"/>
    <w:rsid w:val="00CD0D63"/>
    <w:rsid w:val="00D61D60"/>
    <w:rsid w:val="00D93D2A"/>
    <w:rsid w:val="00DC3C58"/>
    <w:rsid w:val="00E615CF"/>
    <w:rsid w:val="00EB7093"/>
    <w:rsid w:val="00ED5274"/>
    <w:rsid w:val="00F766CC"/>
    <w:rsid w:val="00F90A24"/>
    <w:rsid w:val="00F95EAE"/>
    <w:rsid w:val="00FB0E24"/>
    <w:rsid w:val="00FD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A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A2A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7A2A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C3C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C5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7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203</Words>
  <Characters>1161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</dc:title>
  <dc:subject/>
  <dc:creator>1</dc:creator>
  <cp:keywords/>
  <dc:description/>
  <cp:lastModifiedBy>User</cp:lastModifiedBy>
  <cp:revision>2</cp:revision>
  <cp:lastPrinted>2015-03-20T14:20:00Z</cp:lastPrinted>
  <dcterms:created xsi:type="dcterms:W3CDTF">2015-03-20T14:41:00Z</dcterms:created>
  <dcterms:modified xsi:type="dcterms:W3CDTF">2015-03-20T14:41:00Z</dcterms:modified>
</cp:coreProperties>
</file>